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4E7490D" w:rsidR="004E36AD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lang w:val="en-GB"/>
        </w:rPr>
      </w:pPr>
      <w:r w:rsidRPr="007F3777">
        <w:rPr>
          <w:b/>
          <w:lang w:val="en-GB"/>
        </w:rPr>
        <w:t>Procurement No:</w:t>
      </w:r>
      <w:r w:rsidR="007E088F">
        <w:rPr>
          <w:lang w:val="en-GB"/>
        </w:rPr>
        <w:t xml:space="preserve"> 22-W001-26</w:t>
      </w:r>
    </w:p>
    <w:p w14:paraId="7558BB2F" w14:textId="0D9EB30A" w:rsidR="007E088F" w:rsidRDefault="007E088F" w:rsidP="00C15299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  <w:r>
        <w:rPr>
          <w:b/>
          <w:lang w:val="en-GB"/>
        </w:rPr>
        <w:t xml:space="preserve">Supply of Labor and Materials for the construction of 5 outer island clinic </w:t>
      </w:r>
    </w:p>
    <w:p w14:paraId="3C332B66" w14:textId="05B2CF5F" w:rsidR="007E088F" w:rsidRPr="00972A05" w:rsidRDefault="007E088F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>
        <w:rPr>
          <w:b/>
          <w:lang w:val="en-GB"/>
        </w:rPr>
        <w:t>Beru, Onotoa, Tab-south, Maiana and South Tarawa.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384815" w:rsidRDefault="004E36AD" w:rsidP="004E36AD">
      <w:pPr>
        <w:spacing w:before="120"/>
        <w:jc w:val="both"/>
        <w:rPr>
          <w:rFonts w:ascii="Calibri" w:hAnsi="Calibri" w:cs="Calibri"/>
        </w:rPr>
      </w:pPr>
      <w:r w:rsidRPr="00384815">
        <w:rPr>
          <w:rFonts w:ascii="Calibri" w:hAnsi="Calibri" w:cs="Calibri"/>
        </w:rPr>
        <w:t>The Procurement will follow the timeline below for this RF</w:t>
      </w:r>
      <w:r w:rsidR="00AD7F57" w:rsidRPr="00384815">
        <w:rPr>
          <w:rFonts w:ascii="Calibri" w:hAnsi="Calibri" w:cs="Calibri"/>
        </w:rPr>
        <w:t>P</w:t>
      </w:r>
      <w:r w:rsidRPr="00384815">
        <w:rPr>
          <w:rFonts w:ascii="Calibri" w:hAnsi="Calibri" w:cs="Calibri"/>
        </w:rPr>
        <w:t xml:space="preserve">. Any changes to this timeline will be posted on the </w:t>
      </w:r>
      <w:r w:rsidR="00116A20" w:rsidRPr="00384815">
        <w:rPr>
          <w:rFonts w:ascii="Calibri" w:hAnsi="Calibri" w:cs="Calibri"/>
        </w:rPr>
        <w:t>Kiribati Public Procurement Web</w:t>
      </w:r>
      <w:r w:rsidR="00AD7F57" w:rsidRPr="00384815">
        <w:rPr>
          <w:rFonts w:ascii="Calibri" w:hAnsi="Calibri" w:cs="Calibri"/>
        </w:rPr>
        <w:t>Portal</w:t>
      </w:r>
      <w:r w:rsidRPr="00384815">
        <w:rPr>
          <w:rFonts w:ascii="Calibri" w:hAnsi="Calibri" w:cs="Calibri"/>
        </w:rPr>
        <w:t xml:space="preserve"> (</w:t>
      </w:r>
      <w:r w:rsidR="005D47B8" w:rsidRPr="00384815">
        <w:rPr>
          <w:rStyle w:val="Hyperlink"/>
          <w:rFonts w:ascii="Calibri" w:hAnsi="Calibri" w:cs="Calibri"/>
          <w:lang w:val="en-GB"/>
        </w:rPr>
        <w:t>www.procurement.gov.ki/opentender</w:t>
      </w:r>
      <w:r w:rsidRPr="00384815">
        <w:rPr>
          <w:rFonts w:ascii="Calibri" w:hAnsi="Calibri" w:cs="Calibri"/>
        </w:rPr>
        <w:t xml:space="preserve">) </w:t>
      </w:r>
      <w:r w:rsidRPr="00384815">
        <w:rPr>
          <w:rFonts w:ascii="Calibri" w:hAnsi="Calibri" w:cs="Calibri"/>
          <w:u w:val="single"/>
        </w:rPr>
        <w:t>or</w:t>
      </w:r>
      <w:r w:rsidRPr="00384815">
        <w:rPr>
          <w:rFonts w:ascii="Calibri" w:hAnsi="Calibri" w:cs="Calibri"/>
        </w:rPr>
        <w:t xml:space="preserve"> sent directly </w:t>
      </w:r>
      <w:r w:rsidR="00C15299" w:rsidRPr="00384815">
        <w:rPr>
          <w:rFonts w:ascii="Calibri" w:hAnsi="Calibri" w:cs="Calibri"/>
        </w:rPr>
        <w:t xml:space="preserve">to </w:t>
      </w:r>
      <w:r w:rsidRPr="0038481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84815">
        <w:rPr>
          <w:rFonts w:ascii="Calibri" w:hAnsi="Calibri" w:cs="Calibri"/>
        </w:rPr>
        <w:t>6</w:t>
      </w:r>
      <w:r w:rsidRPr="00384815">
        <w:rPr>
          <w:rFonts w:ascii="Calibri" w:hAnsi="Calibri" w:cs="Calibri"/>
        </w:rPr>
        <w:t>-1</w:t>
      </w:r>
      <w:r w:rsidR="00B0293A" w:rsidRPr="00384815">
        <w:rPr>
          <w:rFonts w:ascii="Calibri" w:hAnsi="Calibri" w:cs="Calibri"/>
        </w:rPr>
        <w:t>1</w:t>
      </w:r>
      <w:r w:rsidRPr="0038481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8481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384815" w14:paraId="07FCC147" w14:textId="77777777" w:rsidTr="00F9710B">
        <w:tc>
          <w:tcPr>
            <w:tcW w:w="4673" w:type="dxa"/>
          </w:tcPr>
          <w:p w14:paraId="1F083020" w14:textId="77777777" w:rsidR="00B0293A" w:rsidRPr="0038481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84815" w14:paraId="28B1BC3C" w14:textId="77777777" w:rsidTr="00F9710B">
        <w:tc>
          <w:tcPr>
            <w:tcW w:w="4673" w:type="dxa"/>
          </w:tcPr>
          <w:p w14:paraId="462D669A" w14:textId="2341FA45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3ED1E0B0" w:rsidR="00B0293A" w:rsidRPr="00384815" w:rsidRDefault="007E088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22/04/2026</w:t>
            </w:r>
          </w:p>
        </w:tc>
      </w:tr>
      <w:tr w:rsidR="00B0293A" w:rsidRPr="00384815" w14:paraId="5922C38F" w14:textId="77777777" w:rsidTr="00F9710B">
        <w:tc>
          <w:tcPr>
            <w:tcW w:w="4673" w:type="dxa"/>
          </w:tcPr>
          <w:p w14:paraId="779DD94D" w14:textId="4F947B95" w:rsidR="00B0293A" w:rsidRPr="00384815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asciiTheme="minorHAnsi" w:hAnsiTheme="minorHAnsi"/>
                <w:sz w:val="22"/>
              </w:rPr>
              <w:t>Specification</w:t>
            </w:r>
            <w:r w:rsidRPr="00384815">
              <w:rPr>
                <w:rFonts w:cs="Calibri"/>
                <w:sz w:val="24"/>
                <w:szCs w:val="24"/>
              </w:rPr>
              <w:t xml:space="preserve"> </w:t>
            </w:r>
            <w:r w:rsidR="00B0293A" w:rsidRPr="00384815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</w:tcPr>
          <w:p w14:paraId="7DA65069" w14:textId="731E255C" w:rsidR="00B0293A" w:rsidRPr="00384815" w:rsidRDefault="00384815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7067CCA5" w14:textId="537C73AE" w:rsidR="00B0293A" w:rsidRPr="00384815" w:rsidRDefault="007E088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6/05/2025</w:t>
            </w:r>
          </w:p>
        </w:tc>
      </w:tr>
      <w:tr w:rsidR="00B0293A" w:rsidRPr="00384815" w14:paraId="4D9567D4" w14:textId="77777777" w:rsidTr="00F9710B">
        <w:tc>
          <w:tcPr>
            <w:tcW w:w="4673" w:type="dxa"/>
          </w:tcPr>
          <w:p w14:paraId="34AF4BE9" w14:textId="6032E593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384815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6F9F0CB6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7E088F">
              <w:rPr>
                <w:rFonts w:ascii="Calibri" w:hAnsi="Calibri"/>
                <w:szCs w:val="20"/>
              </w:rPr>
              <w:t>20/05/2026</w:t>
            </w:r>
          </w:p>
        </w:tc>
      </w:tr>
      <w:tr w:rsidR="00B0293A" w:rsidRPr="00384815" w14:paraId="2E8E3BDC" w14:textId="77777777" w:rsidTr="00F9710B">
        <w:tc>
          <w:tcPr>
            <w:tcW w:w="4673" w:type="dxa"/>
          </w:tcPr>
          <w:p w14:paraId="2D4664AB" w14:textId="1F6D09CD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84815">
              <w:rPr>
                <w:rFonts w:cs="Calibri"/>
                <w:sz w:val="24"/>
                <w:szCs w:val="24"/>
              </w:rPr>
              <w:t xml:space="preserve">to </w:t>
            </w:r>
            <w:r w:rsidRPr="00384815">
              <w:rPr>
                <w:rFonts w:cs="Calibri"/>
                <w:sz w:val="24"/>
                <w:szCs w:val="24"/>
              </w:rPr>
              <w:t>amend the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3848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317FAFC0" w:rsidR="00B0293A" w:rsidRPr="00384815" w:rsidRDefault="007E088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3/06/2026</w:t>
            </w:r>
          </w:p>
        </w:tc>
      </w:tr>
      <w:tr w:rsidR="00B0293A" w:rsidRPr="00384815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384815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78AE9CAD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7E088F">
              <w:rPr>
                <w:rFonts w:ascii="Calibri" w:hAnsi="Calibri"/>
                <w:szCs w:val="20"/>
              </w:rPr>
              <w:t>8/06/2026</w:t>
            </w:r>
          </w:p>
        </w:tc>
      </w:tr>
      <w:tr w:rsidR="00B0293A" w:rsidRPr="00384815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</w:tcPr>
          <w:p w14:paraId="16768F5D" w14:textId="25EE7037" w:rsidR="00B0293A" w:rsidRPr="00384815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Proposal</w:t>
            </w:r>
            <w:r w:rsidR="00B0293A" w:rsidRPr="00384815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D66943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vAlign w:val="center"/>
          </w:tcPr>
          <w:p w14:paraId="4351BD81" w14:textId="351C389A" w:rsidR="00B0293A" w:rsidRPr="00384815" w:rsidRDefault="007E088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10/06/26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05E1323D" w:rsidR="00B0293A" w:rsidRPr="00532E97" w:rsidRDefault="007E088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12/06/26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398E238B" w:rsidR="00B0293A" w:rsidRPr="00532E97" w:rsidRDefault="007E088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26/06/26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36B58321" w:rsidR="00B0293A" w:rsidRPr="00532E97" w:rsidRDefault="007E088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29/06/2026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10CAD5EC" w:rsidR="00B0293A" w:rsidRPr="00532E97" w:rsidRDefault="007E088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1/07/2026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45C5E23D" w:rsidR="00B0293A" w:rsidRPr="00532E97" w:rsidRDefault="007E088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3/07/2026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5BA6D80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</w:t>
      </w:r>
      <w:r w:rsidR="007D527C">
        <w:rPr>
          <w:rFonts w:asciiTheme="minorHAnsi" w:hAnsiTheme="minorHAnsi"/>
          <w:sz w:val="22"/>
          <w:szCs w:val="22"/>
        </w:rPr>
        <w:t>he required construction work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22377" w14:textId="77777777" w:rsidR="00F116C9" w:rsidRDefault="00F116C9">
      <w:r>
        <w:separator/>
      </w:r>
    </w:p>
  </w:endnote>
  <w:endnote w:type="continuationSeparator" w:id="0">
    <w:p w14:paraId="0AF8F089" w14:textId="77777777" w:rsidR="00F116C9" w:rsidRDefault="00F116C9">
      <w:r>
        <w:continuationSeparator/>
      </w:r>
    </w:p>
  </w:endnote>
  <w:endnote w:type="continuationNotice" w:id="1">
    <w:p w14:paraId="59365C96" w14:textId="77777777" w:rsidR="00F116C9" w:rsidRDefault="00F11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AD73B8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E088F">
      <w:rPr>
        <w:noProof/>
      </w:rPr>
      <w:t>2026-04-17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33589" w14:textId="77777777" w:rsidR="00F116C9" w:rsidRDefault="00F116C9">
      <w:r>
        <w:separator/>
      </w:r>
    </w:p>
  </w:footnote>
  <w:footnote w:type="continuationSeparator" w:id="0">
    <w:p w14:paraId="2279E508" w14:textId="77777777" w:rsidR="00F116C9" w:rsidRDefault="00F116C9">
      <w:r>
        <w:continuationSeparator/>
      </w:r>
    </w:p>
  </w:footnote>
  <w:footnote w:type="continuationNotice" w:id="1">
    <w:p w14:paraId="6C004607" w14:textId="77777777" w:rsidR="00F116C9" w:rsidRDefault="00F116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988E55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375811">
    <w:abstractNumId w:val="1"/>
  </w:num>
  <w:num w:numId="2" w16cid:durableId="74936722">
    <w:abstractNumId w:val="10"/>
  </w:num>
  <w:num w:numId="3" w16cid:durableId="1401829605">
    <w:abstractNumId w:val="11"/>
  </w:num>
  <w:num w:numId="4" w16cid:durableId="985669622">
    <w:abstractNumId w:val="4"/>
  </w:num>
  <w:num w:numId="5" w16cid:durableId="1150903609">
    <w:abstractNumId w:val="3"/>
  </w:num>
  <w:num w:numId="6" w16cid:durableId="2060783846">
    <w:abstractNumId w:val="7"/>
  </w:num>
  <w:num w:numId="7" w16cid:durableId="2139764520">
    <w:abstractNumId w:val="5"/>
  </w:num>
  <w:num w:numId="8" w16cid:durableId="1891106890">
    <w:abstractNumId w:val="9"/>
  </w:num>
  <w:num w:numId="9" w16cid:durableId="724723689">
    <w:abstractNumId w:val="0"/>
  </w:num>
  <w:num w:numId="10" w16cid:durableId="2025787039">
    <w:abstractNumId w:val="8"/>
  </w:num>
  <w:num w:numId="11" w16cid:durableId="2121991523">
    <w:abstractNumId w:val="2"/>
  </w:num>
  <w:num w:numId="12" w16cid:durableId="69553969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815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527C"/>
    <w:rsid w:val="007D66DF"/>
    <w:rsid w:val="007D7AF7"/>
    <w:rsid w:val="007E0244"/>
    <w:rsid w:val="007E088F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BCD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A4F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D7F2D"/>
    <w:rsid w:val="00CE01B7"/>
    <w:rsid w:val="00CE0385"/>
    <w:rsid w:val="00CE0A97"/>
    <w:rsid w:val="00CE0C46"/>
    <w:rsid w:val="00CE0FEF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6C9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0AE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1645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6</cp:revision>
  <cp:lastPrinted>2013-10-18T08:32:00Z</cp:lastPrinted>
  <dcterms:created xsi:type="dcterms:W3CDTF">2020-07-06T13:09:00Z</dcterms:created>
  <dcterms:modified xsi:type="dcterms:W3CDTF">2026-04-16T22:47:00Z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